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8F0" w:rsidRPr="001D7375" w:rsidRDefault="00F348F0" w:rsidP="00F348F0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noProof/>
          <w:color w:val="00000A"/>
          <w:kern w:val="2"/>
          <w:sz w:val="28"/>
          <w:szCs w:val="28"/>
        </w:rPr>
        <w:drawing>
          <wp:inline distT="0" distB="0" distL="0" distR="0">
            <wp:extent cx="495300" cy="74295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48F0" w:rsidRPr="003F1637" w:rsidRDefault="00F348F0" w:rsidP="00F348F0">
      <w:pPr>
        <w:widowControl w:val="0"/>
        <w:suppressAutoHyphens/>
        <w:ind w:firstLine="709"/>
        <w:jc w:val="center"/>
        <w:rPr>
          <w:b/>
          <w:color w:val="00000A"/>
          <w:kern w:val="2"/>
          <w:sz w:val="24"/>
          <w:szCs w:val="24"/>
        </w:rPr>
      </w:pPr>
    </w:p>
    <w:p w:rsidR="00F348F0" w:rsidRPr="001D7375" w:rsidRDefault="00E83D9B" w:rsidP="00E83D9B">
      <w:pPr>
        <w:widowControl w:val="0"/>
        <w:suppressAutoHyphens/>
        <w:rPr>
          <w:color w:val="00000A"/>
          <w:kern w:val="2"/>
          <w:sz w:val="28"/>
          <w:szCs w:val="28"/>
        </w:rPr>
      </w:pPr>
      <w:r>
        <w:rPr>
          <w:b/>
          <w:color w:val="00000A"/>
          <w:kern w:val="2"/>
          <w:sz w:val="28"/>
          <w:szCs w:val="28"/>
        </w:rPr>
        <w:t xml:space="preserve">                                                 </w:t>
      </w:r>
      <w:r w:rsidR="00F348F0" w:rsidRPr="001D7375">
        <w:rPr>
          <w:b/>
          <w:color w:val="00000A"/>
          <w:kern w:val="2"/>
          <w:sz w:val="28"/>
          <w:szCs w:val="28"/>
        </w:rPr>
        <w:t>СОВЕТ  ДЕПУТАТОВ</w:t>
      </w:r>
      <w:r>
        <w:rPr>
          <w:b/>
          <w:color w:val="00000A"/>
          <w:kern w:val="2"/>
          <w:sz w:val="28"/>
          <w:szCs w:val="28"/>
        </w:rPr>
        <w:t xml:space="preserve">                                                            </w:t>
      </w:r>
    </w:p>
    <w:p w:rsidR="00F348F0" w:rsidRPr="001D7375" w:rsidRDefault="00F348F0" w:rsidP="00F348F0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 xml:space="preserve">МУНИЦИПАЛЬНОГО ОБРАЗОВАНИЯ </w:t>
      </w:r>
    </w:p>
    <w:p w:rsidR="00F348F0" w:rsidRPr="001D7375" w:rsidRDefault="00F348F0" w:rsidP="00F348F0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СОЛЬ-ИЛЕЦКИЙ ГОРОДСКОЙ ОКРУГ</w:t>
      </w:r>
    </w:p>
    <w:p w:rsidR="00F348F0" w:rsidRDefault="00F348F0" w:rsidP="00F348F0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  <w:r w:rsidRPr="001D7375">
        <w:rPr>
          <w:b/>
          <w:color w:val="00000A"/>
          <w:kern w:val="2"/>
          <w:sz w:val="28"/>
          <w:szCs w:val="28"/>
        </w:rPr>
        <w:t>ОРЕНБУРГСКОЙ ОБЛАСТИ</w:t>
      </w:r>
    </w:p>
    <w:p w:rsidR="000E13E7" w:rsidRPr="001D7375" w:rsidRDefault="000E13E7" w:rsidP="00F348F0">
      <w:pPr>
        <w:widowControl w:val="0"/>
        <w:suppressAutoHyphens/>
        <w:ind w:firstLine="709"/>
        <w:jc w:val="center"/>
        <w:rPr>
          <w:b/>
          <w:color w:val="00000A"/>
          <w:kern w:val="2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45"/>
        <w:gridCol w:w="4831"/>
      </w:tblGrid>
      <w:tr w:rsidR="00F348F0" w:rsidRPr="001D7375" w:rsidTr="00217596">
        <w:tc>
          <w:tcPr>
            <w:tcW w:w="4845" w:type="dxa"/>
            <w:hideMark/>
          </w:tcPr>
          <w:p w:rsidR="00F348F0" w:rsidRPr="001D7375" w:rsidRDefault="00F348F0" w:rsidP="00217596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F348F0" w:rsidRPr="001D7375" w:rsidRDefault="00F348F0" w:rsidP="00217596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F348F0" w:rsidRPr="001D7375" w:rsidTr="00217596">
        <w:tc>
          <w:tcPr>
            <w:tcW w:w="4845" w:type="dxa"/>
            <w:hideMark/>
          </w:tcPr>
          <w:p w:rsidR="00F348F0" w:rsidRPr="001D7375" w:rsidRDefault="00F348F0" w:rsidP="00217596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31" w:type="dxa"/>
            <w:hideMark/>
          </w:tcPr>
          <w:p w:rsidR="00F348F0" w:rsidRPr="001D7375" w:rsidRDefault="00F348F0" w:rsidP="00217596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3F1637" w:rsidRPr="00851E86" w:rsidTr="003F1637">
        <w:tc>
          <w:tcPr>
            <w:tcW w:w="4845" w:type="dxa"/>
            <w:hideMark/>
          </w:tcPr>
          <w:p w:rsidR="003F1637" w:rsidRPr="003F1637" w:rsidRDefault="003F1637" w:rsidP="003F1637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3F1637">
              <w:rPr>
                <w:b/>
                <w:bCs/>
                <w:sz w:val="28"/>
                <w:szCs w:val="28"/>
                <w:lang w:eastAsia="en-US"/>
              </w:rPr>
              <w:t>12 заседание</w:t>
            </w:r>
          </w:p>
        </w:tc>
        <w:tc>
          <w:tcPr>
            <w:tcW w:w="4831" w:type="dxa"/>
            <w:hideMark/>
          </w:tcPr>
          <w:p w:rsidR="003F1637" w:rsidRPr="003F1637" w:rsidRDefault="003F1637" w:rsidP="003F1637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3F1637">
              <w:rPr>
                <w:b/>
                <w:bCs/>
                <w:sz w:val="28"/>
                <w:szCs w:val="28"/>
                <w:lang w:eastAsia="en-US"/>
              </w:rPr>
              <w:t>II созыв</w:t>
            </w:r>
          </w:p>
        </w:tc>
      </w:tr>
      <w:tr w:rsidR="003F1637" w:rsidRPr="00851E86" w:rsidTr="003F1637">
        <w:tc>
          <w:tcPr>
            <w:tcW w:w="4845" w:type="dxa"/>
            <w:hideMark/>
          </w:tcPr>
          <w:p w:rsidR="003F1637" w:rsidRPr="003F1637" w:rsidRDefault="003F1637" w:rsidP="003F1637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3F1637">
              <w:rPr>
                <w:b/>
                <w:bCs/>
                <w:sz w:val="28"/>
                <w:szCs w:val="28"/>
                <w:lang w:eastAsia="en-US"/>
              </w:rPr>
              <w:t xml:space="preserve">25.08.2021 </w:t>
            </w:r>
          </w:p>
        </w:tc>
        <w:tc>
          <w:tcPr>
            <w:tcW w:w="4831" w:type="dxa"/>
            <w:hideMark/>
          </w:tcPr>
          <w:p w:rsidR="003F1637" w:rsidRPr="003F1637" w:rsidRDefault="003F1637" w:rsidP="003F1637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3F1637">
              <w:rPr>
                <w:b/>
                <w:bCs/>
                <w:sz w:val="28"/>
                <w:szCs w:val="28"/>
                <w:lang w:eastAsia="en-US"/>
              </w:rPr>
              <w:t xml:space="preserve">    г. Соль- Илецк</w:t>
            </w:r>
          </w:p>
        </w:tc>
      </w:tr>
    </w:tbl>
    <w:p w:rsidR="00F348F0" w:rsidRPr="001D7375" w:rsidRDefault="00E83D9B" w:rsidP="00F348F0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РЕШЕНИЕ №</w:t>
      </w:r>
      <w:r w:rsidR="003F1637">
        <w:rPr>
          <w:b/>
          <w:bCs/>
          <w:kern w:val="32"/>
          <w:sz w:val="28"/>
          <w:szCs w:val="28"/>
        </w:rPr>
        <w:t xml:space="preserve"> 107</w:t>
      </w:r>
    </w:p>
    <w:p w:rsidR="00F348F0" w:rsidRPr="001D7375" w:rsidRDefault="00F348F0" w:rsidP="00F348F0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</w:tblGrid>
      <w:tr w:rsidR="00F348F0" w:rsidRPr="000E13E7" w:rsidTr="003F1637">
        <w:trPr>
          <w:trHeight w:val="1102"/>
        </w:trPr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48F0" w:rsidRPr="000E13E7" w:rsidRDefault="00F348F0" w:rsidP="003F1637">
            <w:pPr>
              <w:pStyle w:val="ConsPlusNormal"/>
              <w:jc w:val="both"/>
              <w:rPr>
                <w:lang w:eastAsia="en-US"/>
              </w:rPr>
            </w:pPr>
            <w:r w:rsidRPr="000E13E7">
              <w:rPr>
                <w:b/>
              </w:rPr>
              <w:t>О согласовании замены дотации на выравнивание бюджетной обеспеченности Соль-Илецкого городского округа Оренбургской области  дополнительным нормативом отчислений от налога на доходы физических лиц в бюджет муниципального образования Соль-Илецкий городской округ на 202</w:t>
            </w:r>
            <w:r w:rsidR="004031A8">
              <w:rPr>
                <w:b/>
              </w:rPr>
              <w:t>2</w:t>
            </w:r>
            <w:r w:rsidRPr="000E13E7">
              <w:rPr>
                <w:b/>
              </w:rPr>
              <w:t xml:space="preserve"> год и на плановый период 202</w:t>
            </w:r>
            <w:r w:rsidR="004031A8">
              <w:rPr>
                <w:b/>
              </w:rPr>
              <w:t>3</w:t>
            </w:r>
            <w:r w:rsidRPr="000E13E7">
              <w:rPr>
                <w:b/>
              </w:rPr>
              <w:t xml:space="preserve"> и 202</w:t>
            </w:r>
            <w:r w:rsidR="004031A8">
              <w:rPr>
                <w:b/>
              </w:rPr>
              <w:t>4</w:t>
            </w:r>
            <w:r w:rsidR="006E01B9" w:rsidRPr="000E13E7">
              <w:rPr>
                <w:b/>
              </w:rPr>
              <w:t xml:space="preserve"> годов</w:t>
            </w:r>
          </w:p>
        </w:tc>
      </w:tr>
    </w:tbl>
    <w:p w:rsidR="00F348F0" w:rsidRPr="000E13E7" w:rsidRDefault="00F348F0" w:rsidP="000E13E7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F348F0" w:rsidRPr="000E13E7" w:rsidRDefault="006E01B9" w:rsidP="003F1637">
      <w:pPr>
        <w:spacing w:line="276" w:lineRule="auto"/>
        <w:ind w:firstLine="567"/>
        <w:jc w:val="both"/>
        <w:rPr>
          <w:sz w:val="28"/>
          <w:szCs w:val="28"/>
        </w:rPr>
      </w:pPr>
      <w:r w:rsidRPr="000E13E7">
        <w:rPr>
          <w:sz w:val="28"/>
          <w:szCs w:val="28"/>
        </w:rPr>
        <w:t>В соответствии с пунктом 5 статьи 138 Бюджетного кодекса Российской Федерации</w:t>
      </w:r>
      <w:r w:rsidR="00F348F0" w:rsidRPr="000E13E7">
        <w:rPr>
          <w:sz w:val="28"/>
          <w:szCs w:val="28"/>
        </w:rPr>
        <w:t xml:space="preserve">, </w:t>
      </w:r>
      <w:r w:rsidR="00692FE4" w:rsidRPr="000E13E7">
        <w:rPr>
          <w:sz w:val="28"/>
          <w:szCs w:val="28"/>
        </w:rPr>
        <w:t>письмом Министерства финансов Оренбургской о</w:t>
      </w:r>
      <w:r w:rsidR="006B15C5">
        <w:rPr>
          <w:sz w:val="28"/>
          <w:szCs w:val="28"/>
        </w:rPr>
        <w:t>бласти № 17/02-24/1393 от 11.08.2021</w:t>
      </w:r>
      <w:r w:rsidR="00692FE4" w:rsidRPr="000E13E7">
        <w:rPr>
          <w:sz w:val="28"/>
          <w:szCs w:val="28"/>
        </w:rPr>
        <w:t xml:space="preserve">, на основании  </w:t>
      </w:r>
      <w:r w:rsidR="00BA022B" w:rsidRPr="000E13E7">
        <w:rPr>
          <w:sz w:val="28"/>
          <w:szCs w:val="28"/>
        </w:rPr>
        <w:t xml:space="preserve">письма </w:t>
      </w:r>
      <w:r w:rsidR="00692FE4" w:rsidRPr="000E13E7">
        <w:rPr>
          <w:sz w:val="28"/>
          <w:szCs w:val="28"/>
        </w:rPr>
        <w:t xml:space="preserve"> </w:t>
      </w:r>
      <w:r w:rsidR="00BA022B" w:rsidRPr="000E13E7">
        <w:rPr>
          <w:sz w:val="28"/>
          <w:szCs w:val="28"/>
        </w:rPr>
        <w:t>администрации муниципального образования С</w:t>
      </w:r>
      <w:r w:rsidR="006B15C5">
        <w:rPr>
          <w:sz w:val="28"/>
          <w:szCs w:val="28"/>
        </w:rPr>
        <w:t>оль-Илецкий городской округ № 5625 от 12.08.2021</w:t>
      </w:r>
      <w:r w:rsidR="00BA022B" w:rsidRPr="000E13E7">
        <w:rPr>
          <w:sz w:val="28"/>
          <w:szCs w:val="28"/>
        </w:rPr>
        <w:t xml:space="preserve">, </w:t>
      </w:r>
      <w:r w:rsidR="00F348F0" w:rsidRPr="000E13E7">
        <w:rPr>
          <w:sz w:val="28"/>
          <w:szCs w:val="28"/>
        </w:rPr>
        <w:t>Совет депутатов решил:</w:t>
      </w:r>
    </w:p>
    <w:p w:rsidR="00BA022B" w:rsidRPr="000E13E7" w:rsidRDefault="00BA022B" w:rsidP="003F1637">
      <w:pPr>
        <w:spacing w:line="276" w:lineRule="auto"/>
        <w:jc w:val="both"/>
        <w:rPr>
          <w:sz w:val="28"/>
          <w:szCs w:val="28"/>
        </w:rPr>
      </w:pPr>
      <w:r w:rsidRPr="000E13E7">
        <w:rPr>
          <w:sz w:val="28"/>
          <w:szCs w:val="28"/>
        </w:rPr>
        <w:t xml:space="preserve">          1.</w:t>
      </w:r>
      <w:r w:rsidR="000E13E7">
        <w:rPr>
          <w:sz w:val="28"/>
          <w:szCs w:val="28"/>
        </w:rPr>
        <w:t xml:space="preserve"> </w:t>
      </w:r>
      <w:r w:rsidRPr="000E13E7">
        <w:rPr>
          <w:sz w:val="28"/>
          <w:szCs w:val="28"/>
        </w:rPr>
        <w:t>Согласовать замену дотации на выравнивание бюджетной обеспеченности Соль-Илецкого городского округа Оренбургской области  дополнительным нормативом отчислений от налога на доходы физических лиц в бюджет муниципального образования Соль</w:t>
      </w:r>
      <w:r w:rsidR="006B15C5">
        <w:rPr>
          <w:sz w:val="28"/>
          <w:szCs w:val="28"/>
        </w:rPr>
        <w:t>-Илецкий городской округ на 2022</w:t>
      </w:r>
      <w:r w:rsidRPr="000E13E7">
        <w:rPr>
          <w:sz w:val="28"/>
          <w:szCs w:val="28"/>
        </w:rPr>
        <w:t xml:space="preserve"> год и на плановый период 2022 и 2023 годов.</w:t>
      </w:r>
    </w:p>
    <w:p w:rsidR="00614F62" w:rsidRPr="000E13E7" w:rsidRDefault="00614F62" w:rsidP="003F1637">
      <w:pPr>
        <w:spacing w:line="276" w:lineRule="auto"/>
        <w:jc w:val="both"/>
        <w:rPr>
          <w:sz w:val="28"/>
          <w:szCs w:val="28"/>
        </w:rPr>
      </w:pPr>
      <w:r w:rsidRPr="000E13E7">
        <w:rPr>
          <w:sz w:val="28"/>
          <w:szCs w:val="28"/>
        </w:rPr>
        <w:t xml:space="preserve">         2. </w:t>
      </w:r>
      <w:proofErr w:type="gramStart"/>
      <w:r w:rsidRPr="000E13E7">
        <w:rPr>
          <w:sz w:val="28"/>
          <w:szCs w:val="28"/>
        </w:rPr>
        <w:t>Поручить председателю Совета депутатов муниципального образования Соль-Илецки</w:t>
      </w:r>
      <w:r w:rsidR="00F70321">
        <w:rPr>
          <w:sz w:val="28"/>
          <w:szCs w:val="28"/>
        </w:rPr>
        <w:t xml:space="preserve">й городской округ Кузьмину Н.А. </w:t>
      </w:r>
      <w:bookmarkStart w:id="0" w:name="_GoBack"/>
      <w:bookmarkEnd w:id="0"/>
      <w:r w:rsidRPr="000E13E7">
        <w:rPr>
          <w:sz w:val="28"/>
          <w:szCs w:val="28"/>
        </w:rPr>
        <w:t>подготовить и направить письмо в министерство финансов Оренбург</w:t>
      </w:r>
      <w:r w:rsidR="00F822AC" w:rsidRPr="000E13E7">
        <w:rPr>
          <w:sz w:val="28"/>
          <w:szCs w:val="28"/>
        </w:rPr>
        <w:t xml:space="preserve">ской </w:t>
      </w:r>
      <w:r w:rsidRPr="000E13E7">
        <w:rPr>
          <w:sz w:val="28"/>
          <w:szCs w:val="28"/>
        </w:rPr>
        <w:t xml:space="preserve"> обл</w:t>
      </w:r>
      <w:r w:rsidR="00F822AC" w:rsidRPr="000E13E7">
        <w:rPr>
          <w:sz w:val="28"/>
          <w:szCs w:val="28"/>
        </w:rPr>
        <w:t>а</w:t>
      </w:r>
      <w:r w:rsidRPr="000E13E7">
        <w:rPr>
          <w:sz w:val="28"/>
          <w:szCs w:val="28"/>
        </w:rPr>
        <w:t xml:space="preserve">сти  </w:t>
      </w:r>
      <w:r w:rsidR="00F822AC" w:rsidRPr="000E13E7">
        <w:rPr>
          <w:sz w:val="28"/>
          <w:szCs w:val="28"/>
        </w:rPr>
        <w:t xml:space="preserve">о согласовании </w:t>
      </w:r>
      <w:r w:rsidR="0075085F" w:rsidRPr="000E13E7">
        <w:rPr>
          <w:sz w:val="28"/>
          <w:szCs w:val="28"/>
        </w:rPr>
        <w:t>Советом депутатов Соль-Илецкого городского округа</w:t>
      </w:r>
      <w:r w:rsidR="005B7549" w:rsidRPr="000E13E7">
        <w:rPr>
          <w:sz w:val="28"/>
          <w:szCs w:val="28"/>
        </w:rPr>
        <w:t xml:space="preserve"> </w:t>
      </w:r>
      <w:r w:rsidR="00F822AC" w:rsidRPr="000E13E7">
        <w:rPr>
          <w:sz w:val="28"/>
          <w:szCs w:val="28"/>
        </w:rPr>
        <w:t xml:space="preserve">замены дотации на выравнивание бюджетной обеспеченности Соль-Илецкого городского округа Оренбургской области  дополнительным нормативом отчислений от налога на доходы физических лиц в бюджет муниципального </w:t>
      </w:r>
      <w:r w:rsidR="00F822AC" w:rsidRPr="000E13E7">
        <w:rPr>
          <w:sz w:val="28"/>
          <w:szCs w:val="28"/>
        </w:rPr>
        <w:lastRenderedPageBreak/>
        <w:t>образования Соль</w:t>
      </w:r>
      <w:r w:rsidR="006B15C5">
        <w:rPr>
          <w:sz w:val="28"/>
          <w:szCs w:val="28"/>
        </w:rPr>
        <w:t>-Илецкий городской округ на 2022 год и на</w:t>
      </w:r>
      <w:proofErr w:type="gramEnd"/>
      <w:r w:rsidR="006B15C5">
        <w:rPr>
          <w:sz w:val="28"/>
          <w:szCs w:val="28"/>
        </w:rPr>
        <w:t xml:space="preserve"> плановый период 2023 и 2024</w:t>
      </w:r>
      <w:r w:rsidR="00F822AC" w:rsidRPr="000E13E7">
        <w:rPr>
          <w:sz w:val="28"/>
          <w:szCs w:val="28"/>
        </w:rPr>
        <w:t xml:space="preserve"> годов.</w:t>
      </w:r>
    </w:p>
    <w:p w:rsidR="005B7549" w:rsidRPr="000E13E7" w:rsidRDefault="005B7549" w:rsidP="003F1637">
      <w:pPr>
        <w:spacing w:line="276" w:lineRule="auto"/>
        <w:jc w:val="both"/>
        <w:rPr>
          <w:bCs/>
          <w:spacing w:val="1"/>
          <w:sz w:val="28"/>
          <w:szCs w:val="28"/>
        </w:rPr>
      </w:pPr>
      <w:r w:rsidRPr="000E13E7">
        <w:rPr>
          <w:sz w:val="28"/>
          <w:szCs w:val="28"/>
        </w:rPr>
        <w:t xml:space="preserve">         3.</w:t>
      </w:r>
      <w:r w:rsidRPr="000E13E7">
        <w:rPr>
          <w:spacing w:val="-8"/>
          <w:sz w:val="28"/>
          <w:szCs w:val="28"/>
        </w:rPr>
        <w:t xml:space="preserve"> </w:t>
      </w:r>
      <w:proofErr w:type="gramStart"/>
      <w:r w:rsidRPr="000E13E7">
        <w:rPr>
          <w:spacing w:val="-8"/>
          <w:sz w:val="28"/>
          <w:szCs w:val="28"/>
        </w:rPr>
        <w:t xml:space="preserve">Контроль </w:t>
      </w:r>
      <w:r w:rsidRPr="000E13E7">
        <w:rPr>
          <w:sz w:val="28"/>
          <w:szCs w:val="28"/>
        </w:rPr>
        <w:t>за</w:t>
      </w:r>
      <w:proofErr w:type="gramEnd"/>
      <w:r w:rsidRPr="000E13E7">
        <w:rPr>
          <w:sz w:val="28"/>
          <w:szCs w:val="28"/>
        </w:rPr>
        <w:t xml:space="preserve"> исполнением настоящего решения возложить на </w:t>
      </w:r>
      <w:r w:rsidRPr="000E13E7">
        <w:rPr>
          <w:bCs/>
          <w:spacing w:val="-2"/>
          <w:sz w:val="28"/>
          <w:szCs w:val="28"/>
        </w:rPr>
        <w:t xml:space="preserve">постоянную   комиссию   Совета депутатов  по   бюджетной,   налоговой   и   финансовой   политике, </w:t>
      </w:r>
      <w:r w:rsidRPr="000E13E7">
        <w:rPr>
          <w:bCs/>
          <w:spacing w:val="1"/>
          <w:sz w:val="28"/>
          <w:szCs w:val="28"/>
        </w:rPr>
        <w:t>собственности и экономическим вопросам.</w:t>
      </w:r>
    </w:p>
    <w:p w:rsidR="00F348F0" w:rsidRPr="000E13E7" w:rsidRDefault="00BA022B" w:rsidP="003F1637">
      <w:pPr>
        <w:spacing w:line="276" w:lineRule="auto"/>
        <w:jc w:val="both"/>
        <w:rPr>
          <w:sz w:val="28"/>
          <w:szCs w:val="28"/>
        </w:rPr>
      </w:pPr>
      <w:r w:rsidRPr="000E13E7">
        <w:rPr>
          <w:sz w:val="28"/>
          <w:szCs w:val="28"/>
        </w:rPr>
        <w:t xml:space="preserve">         </w:t>
      </w:r>
      <w:r w:rsidR="005B7549" w:rsidRPr="000E13E7">
        <w:rPr>
          <w:sz w:val="28"/>
          <w:szCs w:val="28"/>
        </w:rPr>
        <w:t>4</w:t>
      </w:r>
      <w:r w:rsidRPr="000E13E7">
        <w:rPr>
          <w:sz w:val="28"/>
          <w:szCs w:val="28"/>
        </w:rPr>
        <w:t>.</w:t>
      </w:r>
      <w:r w:rsidR="000E13E7">
        <w:rPr>
          <w:sz w:val="28"/>
          <w:szCs w:val="28"/>
        </w:rPr>
        <w:t xml:space="preserve"> </w:t>
      </w:r>
      <w:r w:rsidR="00F348F0" w:rsidRPr="000E13E7">
        <w:rPr>
          <w:sz w:val="28"/>
          <w:szCs w:val="28"/>
        </w:rPr>
        <w:t>Решение вступает в силу со дня принятия.</w:t>
      </w:r>
    </w:p>
    <w:p w:rsidR="00614F62" w:rsidRDefault="00614F62" w:rsidP="00BA022B">
      <w:pPr>
        <w:jc w:val="both"/>
        <w:rPr>
          <w:sz w:val="28"/>
          <w:szCs w:val="28"/>
        </w:rPr>
      </w:pPr>
    </w:p>
    <w:p w:rsidR="000E13E7" w:rsidRPr="000E13E7" w:rsidRDefault="000E13E7" w:rsidP="00BA022B">
      <w:pPr>
        <w:jc w:val="both"/>
        <w:rPr>
          <w:sz w:val="28"/>
          <w:szCs w:val="28"/>
        </w:rPr>
      </w:pPr>
    </w:p>
    <w:p w:rsidR="00F348F0" w:rsidRPr="000E13E7" w:rsidRDefault="00F348F0" w:rsidP="00BA022B">
      <w:pPr>
        <w:jc w:val="both"/>
        <w:rPr>
          <w:sz w:val="28"/>
          <w:szCs w:val="28"/>
        </w:rPr>
      </w:pPr>
      <w:r w:rsidRPr="000E13E7">
        <w:rPr>
          <w:sz w:val="28"/>
          <w:szCs w:val="28"/>
        </w:rPr>
        <w:t xml:space="preserve">Председатель Совета депутатов </w:t>
      </w:r>
    </w:p>
    <w:p w:rsidR="00F348F0" w:rsidRPr="000E13E7" w:rsidRDefault="00F348F0" w:rsidP="00F348F0">
      <w:pPr>
        <w:jc w:val="both"/>
        <w:rPr>
          <w:sz w:val="28"/>
          <w:szCs w:val="28"/>
        </w:rPr>
      </w:pPr>
      <w:r w:rsidRPr="000E13E7">
        <w:rPr>
          <w:sz w:val="28"/>
          <w:szCs w:val="28"/>
        </w:rPr>
        <w:t xml:space="preserve">муниципального образования </w:t>
      </w:r>
    </w:p>
    <w:p w:rsidR="00F348F0" w:rsidRPr="000E13E7" w:rsidRDefault="00F348F0" w:rsidP="00F348F0">
      <w:pPr>
        <w:jc w:val="both"/>
        <w:rPr>
          <w:sz w:val="28"/>
          <w:szCs w:val="28"/>
        </w:rPr>
      </w:pPr>
      <w:r w:rsidRPr="000E13E7">
        <w:rPr>
          <w:sz w:val="28"/>
          <w:szCs w:val="28"/>
        </w:rPr>
        <w:t xml:space="preserve">Соль-Илецкий городской округ                                </w:t>
      </w:r>
      <w:r w:rsidR="006B15C5">
        <w:rPr>
          <w:sz w:val="28"/>
          <w:szCs w:val="28"/>
        </w:rPr>
        <w:t xml:space="preserve">               Н.А. Кузьмин</w:t>
      </w:r>
    </w:p>
    <w:p w:rsidR="00F348F0" w:rsidRPr="000E13E7" w:rsidRDefault="00F348F0" w:rsidP="00F348F0">
      <w:pPr>
        <w:jc w:val="both"/>
        <w:rPr>
          <w:sz w:val="28"/>
          <w:szCs w:val="28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0E13E7" w:rsidRDefault="000E13E7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p w:rsidR="00F348F0" w:rsidRDefault="00F348F0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  <w:r w:rsidRPr="000E13E7">
        <w:rPr>
          <w:sz w:val="24"/>
          <w:szCs w:val="24"/>
        </w:rPr>
        <w:t>Разослано: депутатам Совета депутатов муниципального образования  Соль-Илецкий городской округ - 19 экз.,</w:t>
      </w:r>
      <w:r w:rsidR="003F1637">
        <w:rPr>
          <w:sz w:val="24"/>
          <w:szCs w:val="24"/>
        </w:rPr>
        <w:t xml:space="preserve"> </w:t>
      </w:r>
      <w:r w:rsidR="003F1637" w:rsidRPr="003F1637">
        <w:rPr>
          <w:sz w:val="24"/>
          <w:szCs w:val="24"/>
        </w:rPr>
        <w:t xml:space="preserve">министерство финансов Оренбургской  области  </w:t>
      </w:r>
      <w:r w:rsidR="003F1637">
        <w:rPr>
          <w:sz w:val="24"/>
          <w:szCs w:val="24"/>
        </w:rPr>
        <w:t xml:space="preserve">- 1 экз., </w:t>
      </w:r>
      <w:r w:rsidRPr="000E13E7">
        <w:rPr>
          <w:sz w:val="24"/>
          <w:szCs w:val="24"/>
        </w:rPr>
        <w:t xml:space="preserve">прокуратура </w:t>
      </w:r>
      <w:proofErr w:type="spellStart"/>
      <w:r w:rsidR="003F1637">
        <w:rPr>
          <w:sz w:val="24"/>
          <w:szCs w:val="24"/>
        </w:rPr>
        <w:t>Соль-Илецкого</w:t>
      </w:r>
      <w:proofErr w:type="spellEnd"/>
      <w:r w:rsidR="003F1637">
        <w:rPr>
          <w:sz w:val="24"/>
          <w:szCs w:val="24"/>
        </w:rPr>
        <w:t xml:space="preserve"> </w:t>
      </w:r>
      <w:r w:rsidRPr="000E13E7">
        <w:rPr>
          <w:sz w:val="24"/>
          <w:szCs w:val="24"/>
        </w:rPr>
        <w:t xml:space="preserve">района - 1 экз.; в дело - 1 экз.  </w:t>
      </w:r>
    </w:p>
    <w:p w:rsidR="00B315DF" w:rsidRDefault="00B315DF" w:rsidP="00FB4498">
      <w:pPr>
        <w:autoSpaceDE w:val="0"/>
        <w:adjustRightInd w:val="0"/>
        <w:jc w:val="center"/>
        <w:outlineLvl w:val="0"/>
        <w:rPr>
          <w:sz w:val="24"/>
          <w:szCs w:val="24"/>
        </w:rPr>
      </w:pPr>
    </w:p>
    <w:sectPr w:rsidR="00B315DF" w:rsidSect="00B315DF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DDE" w:rsidRDefault="002E4DDE" w:rsidP="00B315DF">
      <w:r>
        <w:separator/>
      </w:r>
    </w:p>
  </w:endnote>
  <w:endnote w:type="continuationSeparator" w:id="0">
    <w:p w:rsidR="002E4DDE" w:rsidRDefault="002E4DDE" w:rsidP="00B315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DDE" w:rsidRDefault="002E4DDE" w:rsidP="00B315DF">
      <w:r>
        <w:separator/>
      </w:r>
    </w:p>
  </w:footnote>
  <w:footnote w:type="continuationSeparator" w:id="0">
    <w:p w:rsidR="002E4DDE" w:rsidRDefault="002E4DDE" w:rsidP="00B315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41656"/>
      <w:docPartObj>
        <w:docPartGallery w:val="Page Numbers (Top of Page)"/>
        <w:docPartUnique/>
      </w:docPartObj>
    </w:sdtPr>
    <w:sdtContent>
      <w:p w:rsidR="00B315DF" w:rsidRDefault="00AC3EBC">
        <w:pPr>
          <w:pStyle w:val="a6"/>
          <w:jc w:val="center"/>
        </w:pPr>
        <w:fldSimple w:instr=" PAGE   \* MERGEFORMAT ">
          <w:r w:rsidR="003F1637">
            <w:rPr>
              <w:noProof/>
            </w:rPr>
            <w:t>2</w:t>
          </w:r>
        </w:fldSimple>
      </w:p>
    </w:sdtContent>
  </w:sdt>
  <w:p w:rsidR="00B315DF" w:rsidRDefault="00B315D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D1D89"/>
    <w:multiLevelType w:val="hybridMultilevel"/>
    <w:tmpl w:val="EF3EE2D2"/>
    <w:lvl w:ilvl="0" w:tplc="00C27DC8">
      <w:start w:val="1"/>
      <w:numFmt w:val="decimal"/>
      <w:lvlText w:val="%1."/>
      <w:lvlJc w:val="left"/>
      <w:pPr>
        <w:ind w:left="1407" w:hanging="84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2354"/>
    <w:rsid w:val="00013B87"/>
    <w:rsid w:val="000E13E7"/>
    <w:rsid w:val="001A5D8A"/>
    <w:rsid w:val="00243C8B"/>
    <w:rsid w:val="00267AA6"/>
    <w:rsid w:val="002E4DDE"/>
    <w:rsid w:val="00322D4A"/>
    <w:rsid w:val="003F1637"/>
    <w:rsid w:val="004031A8"/>
    <w:rsid w:val="005B7549"/>
    <w:rsid w:val="00614F62"/>
    <w:rsid w:val="00692FE4"/>
    <w:rsid w:val="006B15C5"/>
    <w:rsid w:val="006E01B9"/>
    <w:rsid w:val="007441E0"/>
    <w:rsid w:val="0075085F"/>
    <w:rsid w:val="007C2291"/>
    <w:rsid w:val="008F3FD8"/>
    <w:rsid w:val="00951882"/>
    <w:rsid w:val="00984467"/>
    <w:rsid w:val="00A065F9"/>
    <w:rsid w:val="00A82354"/>
    <w:rsid w:val="00AC3EBC"/>
    <w:rsid w:val="00B315DF"/>
    <w:rsid w:val="00BA022B"/>
    <w:rsid w:val="00C230AE"/>
    <w:rsid w:val="00D2390C"/>
    <w:rsid w:val="00E337B6"/>
    <w:rsid w:val="00E53F03"/>
    <w:rsid w:val="00E83D9B"/>
    <w:rsid w:val="00F12D07"/>
    <w:rsid w:val="00F348F0"/>
    <w:rsid w:val="00F70321"/>
    <w:rsid w:val="00F822AC"/>
    <w:rsid w:val="00FB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48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Emphasis"/>
    <w:basedOn w:val="a0"/>
    <w:qFormat/>
    <w:rsid w:val="00F348F0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F348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8F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315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315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315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315D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48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Emphasis"/>
    <w:basedOn w:val="a0"/>
    <w:qFormat/>
    <w:rsid w:val="00F348F0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F348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8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2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Сапожкова</cp:lastModifiedBy>
  <cp:revision>33</cp:revision>
  <cp:lastPrinted>2021-08-26T06:46:00Z</cp:lastPrinted>
  <dcterms:created xsi:type="dcterms:W3CDTF">2020-08-06T07:32:00Z</dcterms:created>
  <dcterms:modified xsi:type="dcterms:W3CDTF">2021-08-26T06:46:00Z</dcterms:modified>
</cp:coreProperties>
</file>